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441" w:rsidRPr="002A0441" w:rsidRDefault="002A0441" w:rsidP="002A0441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Times New Roman"/>
          <w:b/>
          <w:bCs/>
          <w:kern w:val="36"/>
          <w:sz w:val="48"/>
          <w:szCs w:val="48"/>
          <w:lang w:eastAsia="de-DE"/>
        </w:rPr>
      </w:pPr>
      <w:r w:rsidRPr="002A0441">
        <w:rPr>
          <w:rFonts w:eastAsia="Times New Roman" w:cs="Times New Roman"/>
          <w:b/>
          <w:bCs/>
          <w:kern w:val="36"/>
          <w:sz w:val="48"/>
          <w:szCs w:val="48"/>
          <w:lang w:eastAsia="de-DE"/>
        </w:rPr>
        <w:t>28.3.2015: Marktplatz fairer Einkauf</w:t>
      </w:r>
    </w:p>
    <w:p w:rsidR="002A0441" w:rsidRPr="002A0441" w:rsidRDefault="002A0441" w:rsidP="002A0441">
      <w:pPr>
        <w:spacing w:before="100" w:beforeAutospacing="1" w:after="100" w:afterAutospacing="1" w:line="240" w:lineRule="auto"/>
        <w:jc w:val="center"/>
        <w:rPr>
          <w:rFonts w:eastAsia="Times New Roman" w:cs="Times New Roman"/>
          <w:sz w:val="24"/>
          <w:szCs w:val="24"/>
          <w:lang w:eastAsia="de-DE"/>
        </w:rPr>
      </w:pPr>
      <w:r w:rsidRPr="002A0441">
        <w:rPr>
          <w:rFonts w:eastAsia="Times New Roman" w:cs="Times New Roman"/>
          <w:sz w:val="24"/>
          <w:szCs w:val="24"/>
          <w:lang w:eastAsia="de-DE"/>
        </w:rPr>
        <w:t>Alle, die sich - nicht nur wegen des Umweltpreises - für nachhaltige Beschaffung in Pfarren interessieren, sind herzlich in das Bildungshaus Graz-Mariatrost eingeladen!</w:t>
      </w:r>
    </w:p>
    <w:p w:rsidR="002A0441" w:rsidRPr="002A0441" w:rsidRDefault="002A0441" w:rsidP="002A044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</w:pPr>
      <w:r>
        <w:rPr>
          <w:noProof/>
          <w:lang w:eastAsia="de-DE"/>
        </w:rPr>
        <w:drawing>
          <wp:inline distT="0" distB="0" distL="0" distR="0" wp14:anchorId="1D9A751B" wp14:editId="0072A812">
            <wp:extent cx="3132918" cy="3228974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32527" cy="32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0441" w:rsidRPr="002A0441" w:rsidRDefault="002A0441" w:rsidP="002A04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A0441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A0441" w:rsidRPr="002A0441" w:rsidRDefault="002A0441" w:rsidP="002A04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A0441">
        <w:rPr>
          <w:rFonts w:ascii="Calibri" w:eastAsia="Times New Roman" w:hAnsi="Calibri" w:cs="Times New Roman"/>
          <w:sz w:val="24"/>
          <w:szCs w:val="24"/>
          <w:lang w:eastAsia="de-DE"/>
        </w:rPr>
        <w:t xml:space="preserve">Am Wochenende 27./28. März 2015 treffen sich in Graz die EMAS-zertifizierten Pfarren und kirchlichen Einrichtungen zum Thema </w:t>
      </w:r>
      <w:r w:rsidRPr="002A0441">
        <w:rPr>
          <w:rFonts w:ascii="Calibri" w:eastAsia="Times New Roman" w:hAnsi="Calibri" w:cs="Times New Roman"/>
          <w:b/>
          <w:bCs/>
          <w:sz w:val="24"/>
          <w:szCs w:val="24"/>
          <w:lang w:eastAsia="de-DE"/>
        </w:rPr>
        <w:t>"Nachhaltige Beschaffung</w:t>
      </w:r>
      <w:r w:rsidRPr="002A0441">
        <w:rPr>
          <w:rFonts w:ascii="Calibri" w:eastAsia="Times New Roman" w:hAnsi="Calibri" w:cs="Times New Roman"/>
          <w:sz w:val="24"/>
          <w:szCs w:val="24"/>
          <w:lang w:eastAsia="de-DE"/>
        </w:rPr>
        <w:t xml:space="preserve">". Am </w:t>
      </w:r>
      <w:r w:rsidRPr="002A0441">
        <w:rPr>
          <w:rFonts w:ascii="Calibri" w:eastAsia="Times New Roman" w:hAnsi="Calibri" w:cs="Times New Roman"/>
          <w:b/>
          <w:bCs/>
          <w:sz w:val="24"/>
          <w:szCs w:val="24"/>
          <w:lang w:eastAsia="de-DE"/>
        </w:rPr>
        <w:t>Samstag, 28.3</w:t>
      </w:r>
      <w:r w:rsidRPr="002A0441">
        <w:rPr>
          <w:rFonts w:ascii="Calibri" w:eastAsia="Times New Roman" w:hAnsi="Calibri" w:cs="Times New Roman"/>
          <w:sz w:val="24"/>
          <w:szCs w:val="24"/>
          <w:lang w:eastAsia="de-DE"/>
        </w:rPr>
        <w:t>.</w:t>
      </w:r>
      <w:r w:rsidRPr="002A0441">
        <w:rPr>
          <w:rFonts w:ascii="Calibri" w:eastAsia="Times New Roman" w:hAnsi="Calibri" w:cs="Times New Roman"/>
          <w:b/>
          <w:bCs/>
          <w:sz w:val="24"/>
          <w:szCs w:val="24"/>
          <w:lang w:eastAsia="de-DE"/>
        </w:rPr>
        <w:t>2015</w:t>
      </w:r>
      <w:r w:rsidRPr="002A0441">
        <w:rPr>
          <w:rFonts w:ascii="Calibri" w:eastAsia="Times New Roman" w:hAnsi="Calibri" w:cs="Times New Roman"/>
          <w:sz w:val="24"/>
          <w:szCs w:val="24"/>
          <w:lang w:eastAsia="de-DE"/>
        </w:rPr>
        <w:t xml:space="preserve">, wird diese Veranstaltung für steirische Pfarren und Interessierte geöffnet! </w:t>
      </w:r>
    </w:p>
    <w:p w:rsidR="002A0441" w:rsidRPr="002A0441" w:rsidRDefault="002A0441" w:rsidP="002A04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A0441">
        <w:rPr>
          <w:rFonts w:ascii="Calibri" w:eastAsia="Times New Roman" w:hAnsi="Calibri" w:cs="Times New Roman"/>
          <w:b/>
          <w:bCs/>
          <w:sz w:val="24"/>
          <w:szCs w:val="24"/>
          <w:lang w:eastAsia="de-DE"/>
        </w:rPr>
        <w:t>Programm:</w:t>
      </w:r>
    </w:p>
    <w:p w:rsidR="002A0441" w:rsidRPr="002A0441" w:rsidRDefault="002A0441" w:rsidP="002A04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A0441">
        <w:rPr>
          <w:rFonts w:ascii="Calibri" w:eastAsia="Times New Roman" w:hAnsi="Calibri" w:cs="Times New Roman"/>
          <w:sz w:val="24"/>
          <w:szCs w:val="24"/>
          <w:lang w:eastAsia="de-DE"/>
        </w:rPr>
        <w:t>09.00-10.30 Uhr: Hans Preitler</w:t>
      </w:r>
      <w:r>
        <w:rPr>
          <w:rFonts w:ascii="Calibri" w:eastAsia="Times New Roman" w:hAnsi="Calibri" w:cs="Times New Roman"/>
          <w:sz w:val="24"/>
          <w:szCs w:val="24"/>
          <w:lang w:eastAsia="de-DE"/>
        </w:rPr>
        <w:t xml:space="preserve"> </w:t>
      </w:r>
      <w:r w:rsidRPr="002A0441">
        <w:rPr>
          <w:rFonts w:ascii="Calibri" w:eastAsia="Times New Roman" w:hAnsi="Calibri" w:cs="Times New Roman"/>
          <w:sz w:val="24"/>
          <w:szCs w:val="24"/>
          <w:lang w:eastAsia="de-DE"/>
        </w:rPr>
        <w:t>(Gratkorn</w:t>
      </w:r>
      <w:r>
        <w:rPr>
          <w:rFonts w:ascii="Calibri" w:eastAsia="Times New Roman" w:hAnsi="Calibri" w:cs="Times New Roman"/>
          <w:sz w:val="24"/>
          <w:szCs w:val="24"/>
          <w:lang w:eastAsia="de-DE"/>
        </w:rPr>
        <w:t>):</w:t>
      </w:r>
      <w:r w:rsidRPr="002A0441">
        <w:rPr>
          <w:rFonts w:ascii="Calibri" w:eastAsia="Times New Roman" w:hAnsi="Calibri" w:cs="Times New Roman"/>
          <w:sz w:val="24"/>
          <w:szCs w:val="24"/>
          <w:lang w:eastAsia="de-DE"/>
        </w:rPr>
        <w:t xml:space="preserve"> „ Nachhaltiges Einkaufen in der Pfarre – Erfahrungen aus der Praxis“</w:t>
      </w:r>
    </w:p>
    <w:p w:rsidR="002A0441" w:rsidRPr="002A0441" w:rsidRDefault="002A0441" w:rsidP="002A04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A0441">
        <w:rPr>
          <w:rFonts w:ascii="Calibri" w:eastAsia="Times New Roman" w:hAnsi="Calibri" w:cs="Times New Roman"/>
          <w:sz w:val="24"/>
          <w:szCs w:val="24"/>
          <w:lang w:eastAsia="de-DE"/>
        </w:rPr>
        <w:t>Ab 10.30 Uhr: "Marktplatz des fairen Einkaufs“ mit Firmen, die für Pfarren relevante Produkte anbieten und weiterführende Informationen über Energie, Reinigung, Büromaterial, Kerzen uvm.</w:t>
      </w:r>
    </w:p>
    <w:p w:rsidR="002A0441" w:rsidRPr="002A0441" w:rsidRDefault="003132FD" w:rsidP="002A04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Calibri" w:eastAsia="Times New Roman" w:hAnsi="Calibri" w:cs="Times New Roman"/>
          <w:sz w:val="24"/>
          <w:szCs w:val="24"/>
          <w:lang w:eastAsia="de-DE"/>
        </w:rPr>
        <w:t>11.30-13.0</w:t>
      </w:r>
      <w:r w:rsidR="002A0441" w:rsidRPr="002A0441">
        <w:rPr>
          <w:rFonts w:ascii="Calibri" w:eastAsia="Times New Roman" w:hAnsi="Calibri" w:cs="Times New Roman"/>
          <w:sz w:val="24"/>
          <w:szCs w:val="24"/>
          <w:lang w:eastAsia="de-DE"/>
        </w:rPr>
        <w:t>0 Uhr: Elisabeth Schinzel (Südwind Wien) „ Input zu den Möglichkeiten für kirchliche Institutionen sozial fair zu beschaffen.“</w:t>
      </w:r>
    </w:p>
    <w:p w:rsidR="002A0441" w:rsidRPr="002A0441" w:rsidRDefault="002A0441" w:rsidP="002A04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A0441">
        <w:rPr>
          <w:rFonts w:ascii="Calibri" w:eastAsia="Times New Roman" w:hAnsi="Calibri" w:cs="Times New Roman"/>
          <w:sz w:val="24"/>
          <w:szCs w:val="24"/>
          <w:lang w:eastAsia="de-DE"/>
        </w:rPr>
        <w:t>1</w:t>
      </w:r>
      <w:r w:rsidR="003132FD">
        <w:rPr>
          <w:rFonts w:ascii="Calibri" w:eastAsia="Times New Roman" w:hAnsi="Calibri" w:cs="Times New Roman"/>
          <w:sz w:val="24"/>
          <w:szCs w:val="24"/>
          <w:lang w:eastAsia="de-DE"/>
        </w:rPr>
        <w:t>3.0</w:t>
      </w:r>
      <w:bookmarkStart w:id="0" w:name="_GoBack"/>
      <w:bookmarkEnd w:id="0"/>
      <w:r w:rsidRPr="002A0441">
        <w:rPr>
          <w:rFonts w:ascii="Calibri" w:eastAsia="Times New Roman" w:hAnsi="Calibri" w:cs="Times New Roman"/>
          <w:sz w:val="24"/>
          <w:szCs w:val="24"/>
          <w:lang w:eastAsia="de-DE"/>
        </w:rPr>
        <w:t xml:space="preserve">0 Uhr: Mittagessen </w:t>
      </w:r>
    </w:p>
    <w:p w:rsidR="002A0441" w:rsidRDefault="002A0441" w:rsidP="002A0441">
      <w:p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de-DE"/>
        </w:rPr>
      </w:pPr>
      <w:r w:rsidRPr="002A0441">
        <w:rPr>
          <w:rFonts w:ascii="Calibri" w:eastAsia="Times New Roman" w:hAnsi="Calibri" w:cs="Times New Roman"/>
          <w:bCs/>
          <w:sz w:val="24"/>
          <w:szCs w:val="24"/>
          <w:lang w:eastAsia="de-DE"/>
        </w:rPr>
        <w:t xml:space="preserve">Ort: Bildungshaus Mariatrost, </w:t>
      </w:r>
      <w:r w:rsidRPr="002A0441">
        <w:rPr>
          <w:rFonts w:ascii="Calibri" w:eastAsia="Times New Roman" w:hAnsi="Calibri" w:cs="Times New Roman"/>
          <w:b/>
          <w:bCs/>
          <w:sz w:val="24"/>
          <w:szCs w:val="24"/>
          <w:lang w:eastAsia="de-DE"/>
        </w:rPr>
        <w:t xml:space="preserve">Anmeldung erforderlich: </w:t>
      </w:r>
      <w:hyperlink r:id="rId6" w:history="1">
        <w:r w:rsidRPr="002A0441">
          <w:rPr>
            <w:rFonts w:ascii="Calibri" w:eastAsia="Times New Roman" w:hAnsi="Calibri" w:cs="Times New Roman"/>
            <w:color w:val="0000FF"/>
            <w:sz w:val="24"/>
            <w:szCs w:val="24"/>
            <w:u w:val="single"/>
            <w:lang w:eastAsia="de-DE"/>
          </w:rPr>
          <w:t>nachhaltigkeit@graz-seckau.at</w:t>
        </w:r>
      </w:hyperlink>
    </w:p>
    <w:p w:rsidR="002A0441" w:rsidRPr="002A0441" w:rsidRDefault="002A0441" w:rsidP="002A04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Calibri" w:eastAsia="Times New Roman" w:hAnsi="Calibri" w:cs="Times New Roman"/>
          <w:sz w:val="24"/>
          <w:szCs w:val="24"/>
          <w:lang w:eastAsia="de-DE"/>
        </w:rPr>
        <w:t xml:space="preserve">Nähere Informationen: </w:t>
      </w:r>
      <w:hyperlink r:id="rId7" w:history="1">
        <w:r w:rsidRPr="00222038">
          <w:rPr>
            <w:rStyle w:val="Hyperlink"/>
            <w:rFonts w:ascii="Calibri" w:eastAsia="Times New Roman" w:hAnsi="Calibri" w:cs="Times New Roman"/>
            <w:sz w:val="24"/>
            <w:szCs w:val="24"/>
            <w:lang w:eastAsia="de-DE"/>
          </w:rPr>
          <w:t>http://akn.graz-seckau.at</w:t>
        </w:r>
      </w:hyperlink>
      <w:r>
        <w:rPr>
          <w:rFonts w:ascii="Calibri" w:eastAsia="Times New Roman" w:hAnsi="Calibri" w:cs="Times New Roman"/>
          <w:sz w:val="24"/>
          <w:szCs w:val="24"/>
          <w:lang w:eastAsia="de-DE"/>
        </w:rPr>
        <w:t xml:space="preserve"> oder 0316/8041-261</w:t>
      </w:r>
      <w:r w:rsidRPr="002A0441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657435" w:rsidRDefault="00657435"/>
    <w:sectPr w:rsidR="0065743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441"/>
    <w:rsid w:val="002A0441"/>
    <w:rsid w:val="003132FD"/>
    <w:rsid w:val="00657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A04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A0441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2A044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A04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A0441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2A04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6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05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8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672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3438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8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6779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kn.graz-seckau.at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nachhaltigkeit@graz-seckau.a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B6385C79.dotm</Template>
  <TotalTime>0</TotalTime>
  <Pages>1</Pages>
  <Words>161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DIOGRZ</Company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2</cp:revision>
  <dcterms:created xsi:type="dcterms:W3CDTF">2015-03-05T09:48:00Z</dcterms:created>
  <dcterms:modified xsi:type="dcterms:W3CDTF">2015-03-19T10:39:00Z</dcterms:modified>
</cp:coreProperties>
</file>